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1A117D" w:rsidP="004E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8B5D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4E7C16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78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>внесении изменени</w:t>
      </w:r>
      <w:r w:rsidR="00C13A0F">
        <w:t>я</w:t>
      </w:r>
      <w:r w:rsidR="004E7C16">
        <w:t xml:space="preserve"> </w:t>
      </w:r>
      <w:r w:rsidR="006234BE">
        <w:t xml:space="preserve">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</w:t>
      </w:r>
      <w:r w:rsidR="0018110C">
        <w:t>3</w:t>
      </w:r>
      <w:r w:rsidR="00FC12AD">
        <w:t>1</w:t>
      </w:r>
      <w:r w:rsidR="006234BE">
        <w:t>.</w:t>
      </w:r>
      <w:r w:rsidR="00FC12AD">
        <w:t>1</w:t>
      </w:r>
      <w:r w:rsidR="006234BE">
        <w:t xml:space="preserve">2.2009г. № </w:t>
      </w:r>
      <w:r w:rsidR="00FC12AD">
        <w:t>6</w:t>
      </w:r>
      <w:r w:rsidR="0018110C">
        <w:t>6</w:t>
      </w:r>
      <w:r w:rsidR="006234BE">
        <w:t xml:space="preserve"> </w:t>
      </w:r>
    </w:p>
    <w:p w:rsidR="0018110C" w:rsidRDefault="006234BE" w:rsidP="0018110C">
      <w:pPr>
        <w:jc w:val="center"/>
      </w:pPr>
      <w:r>
        <w:t>«</w:t>
      </w:r>
      <w:r w:rsidR="0018110C">
        <w:t xml:space="preserve">Об утверждении штатного расписания </w:t>
      </w:r>
    </w:p>
    <w:p w:rsidR="0018110C" w:rsidRDefault="0018110C" w:rsidP="0018110C">
      <w:pPr>
        <w:jc w:val="center"/>
      </w:pPr>
      <w:r>
        <w:t xml:space="preserve">аппарата управления администрации </w:t>
      </w:r>
    </w:p>
    <w:p w:rsidR="0018110C" w:rsidRDefault="0018110C" w:rsidP="0018110C">
      <w:pPr>
        <w:jc w:val="center"/>
      </w:pPr>
      <w:r>
        <w:t>Красновского сельского поселения</w:t>
      </w:r>
    </w:p>
    <w:p w:rsidR="007D4782" w:rsidRPr="00CD7C14" w:rsidRDefault="0018110C" w:rsidP="00CD7C14">
      <w:pPr>
        <w:jc w:val="center"/>
      </w:pPr>
      <w:r>
        <w:t>на 2010 год</w:t>
      </w:r>
      <w:r w:rsidR="00192553">
        <w:t>»</w:t>
      </w: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6234BE" w:rsidRDefault="003121E1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В</w:t>
      </w:r>
      <w:r w:rsidR="006234BE">
        <w:t xml:space="preserve"> целях</w:t>
      </w:r>
      <w:r w:rsidR="0018110C">
        <w:t xml:space="preserve"> оптимизации работы Администрации Красновского сельского поселения, </w:t>
      </w: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417C7" w:rsidRDefault="00405209" w:rsidP="00021479">
      <w:pPr>
        <w:numPr>
          <w:ilvl w:val="0"/>
          <w:numId w:val="2"/>
        </w:numPr>
        <w:autoSpaceDE w:val="0"/>
        <w:autoSpaceDN w:val="0"/>
        <w:adjustRightInd w:val="0"/>
        <w:ind w:left="0" w:firstLine="1080"/>
        <w:jc w:val="both"/>
        <w:rPr>
          <w:szCs w:val="28"/>
        </w:rPr>
      </w:pPr>
      <w:r>
        <w:rPr>
          <w:szCs w:val="28"/>
        </w:rPr>
        <w:t xml:space="preserve">Внести </w:t>
      </w:r>
      <w:r w:rsidR="00021479">
        <w:rPr>
          <w:szCs w:val="28"/>
        </w:rPr>
        <w:t xml:space="preserve">изменение </w:t>
      </w:r>
      <w:r>
        <w:rPr>
          <w:szCs w:val="28"/>
        </w:rPr>
        <w:t>в постановлени</w:t>
      </w:r>
      <w:r w:rsidR="00192553">
        <w:rPr>
          <w:szCs w:val="28"/>
        </w:rPr>
        <w:t>е</w:t>
      </w:r>
      <w:r>
        <w:rPr>
          <w:szCs w:val="28"/>
        </w:rPr>
        <w:t xml:space="preserve"> от </w:t>
      </w:r>
      <w:r w:rsidR="00FC12AD">
        <w:rPr>
          <w:szCs w:val="28"/>
        </w:rPr>
        <w:t>2</w:t>
      </w:r>
      <w:r w:rsidR="0018110C">
        <w:rPr>
          <w:szCs w:val="28"/>
        </w:rPr>
        <w:t>9</w:t>
      </w:r>
      <w:r>
        <w:rPr>
          <w:szCs w:val="28"/>
        </w:rPr>
        <w:t>.</w:t>
      </w:r>
      <w:r w:rsidR="00FC12AD">
        <w:rPr>
          <w:szCs w:val="28"/>
        </w:rPr>
        <w:t>1</w:t>
      </w:r>
      <w:r>
        <w:rPr>
          <w:szCs w:val="28"/>
        </w:rPr>
        <w:t xml:space="preserve">2.2009 года № </w:t>
      </w:r>
      <w:r w:rsidR="00FC12AD">
        <w:rPr>
          <w:szCs w:val="28"/>
        </w:rPr>
        <w:t>6</w:t>
      </w:r>
      <w:r w:rsidR="0018110C">
        <w:rPr>
          <w:szCs w:val="28"/>
        </w:rPr>
        <w:t>6</w:t>
      </w:r>
      <w:r w:rsidR="00021479">
        <w:rPr>
          <w:szCs w:val="28"/>
        </w:rPr>
        <w:t>, а именно:</w:t>
      </w:r>
    </w:p>
    <w:p w:rsidR="004B41C3" w:rsidRDefault="00FC12AD" w:rsidP="0002147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приложени</w:t>
      </w:r>
      <w:r w:rsidR="00C13A0F">
        <w:rPr>
          <w:szCs w:val="28"/>
        </w:rPr>
        <w:t>е</w:t>
      </w:r>
      <w:r w:rsidR="0018110C">
        <w:rPr>
          <w:szCs w:val="28"/>
        </w:rPr>
        <w:t xml:space="preserve">  №1</w:t>
      </w:r>
      <w:r w:rsidR="00021479">
        <w:rPr>
          <w:szCs w:val="28"/>
        </w:rPr>
        <w:t xml:space="preserve"> </w:t>
      </w:r>
      <w:r w:rsidR="0018110C">
        <w:rPr>
          <w:szCs w:val="28"/>
        </w:rPr>
        <w:t>изложить в новой редакции, согласно приложению к настоящему постановлению.</w:t>
      </w:r>
    </w:p>
    <w:p w:rsidR="00003ECB" w:rsidRDefault="00003ECB" w:rsidP="00021479">
      <w:pPr>
        <w:autoSpaceDE w:val="0"/>
        <w:autoSpaceDN w:val="0"/>
        <w:adjustRightInd w:val="0"/>
        <w:jc w:val="both"/>
        <w:rPr>
          <w:szCs w:val="28"/>
        </w:rPr>
      </w:pPr>
    </w:p>
    <w:p w:rsidR="004E7C16" w:rsidRDefault="00FA3ECC" w:rsidP="004E7C16">
      <w:pPr>
        <w:numPr>
          <w:ilvl w:val="0"/>
          <w:numId w:val="2"/>
        </w:numPr>
        <w:ind w:left="0" w:firstLine="1134"/>
      </w:pPr>
      <w:r>
        <w:t xml:space="preserve"> </w:t>
      </w:r>
      <w:r w:rsidR="00D635BF">
        <w:t xml:space="preserve">Контроль за исполнением </w:t>
      </w:r>
      <w:r w:rsidR="008213F8">
        <w:t>настоящего постановления</w:t>
      </w:r>
      <w:r w:rsidR="00D635BF">
        <w:t xml:space="preserve"> оставляю за собой.</w:t>
      </w:r>
    </w:p>
    <w:p w:rsidR="00FC12AD" w:rsidRDefault="00FC12AD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144ACC" w:rsidRDefault="006E2B78" w:rsidP="004E7C16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</w:pPr>
    </w:p>
    <w:p w:rsidR="00323649" w:rsidRDefault="00323649" w:rsidP="00A64137">
      <w:pPr>
        <w:rPr>
          <w:rFonts w:ascii="Arial CYR" w:hAnsi="Arial CYR" w:cs="Arial CYR"/>
          <w:sz w:val="20"/>
          <w:szCs w:val="20"/>
        </w:rPr>
        <w:sectPr w:rsidR="00323649" w:rsidSect="00CD7C14">
          <w:footerReference w:type="default" r:id="rId7"/>
          <w:pgSz w:w="11906" w:h="16838"/>
          <w:pgMar w:top="719" w:right="746" w:bottom="719" w:left="1134" w:header="709" w:footer="709" w:gutter="0"/>
          <w:pgNumType w:start="0"/>
          <w:cols w:space="708"/>
          <w:docGrid w:linePitch="360"/>
        </w:sectPr>
      </w:pPr>
    </w:p>
    <w:tbl>
      <w:tblPr>
        <w:tblW w:w="15902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434"/>
        <w:gridCol w:w="1451"/>
        <w:gridCol w:w="2420"/>
        <w:gridCol w:w="522"/>
        <w:gridCol w:w="1018"/>
        <w:gridCol w:w="531"/>
        <w:gridCol w:w="994"/>
        <w:gridCol w:w="417"/>
        <w:gridCol w:w="867"/>
        <w:gridCol w:w="580"/>
        <w:gridCol w:w="967"/>
        <w:gridCol w:w="440"/>
        <w:gridCol w:w="894"/>
        <w:gridCol w:w="417"/>
        <w:gridCol w:w="967"/>
        <w:gridCol w:w="867"/>
        <w:gridCol w:w="1049"/>
        <w:gridCol w:w="1067"/>
      </w:tblGrid>
      <w:tr w:rsidR="00323649" w:rsidRPr="00342FAC">
        <w:trPr>
          <w:trHeight w:val="82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649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:rsidR="00323649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:rsidR="00323649" w:rsidRDefault="00323649" w:rsidP="00671B7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A399C">
              <w:rPr>
                <w:rFonts w:ascii="Arial CYR" w:hAnsi="Arial CYR" w:cs="Arial CYR"/>
                <w:sz w:val="16"/>
                <w:szCs w:val="16"/>
              </w:rPr>
              <w:t xml:space="preserve">Приложение                                                                                   к постановлению Главы Красновского сельского поселения от </w:t>
            </w: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  <w:r w:rsidRPr="002A399C">
              <w:rPr>
                <w:rFonts w:ascii="Arial CYR" w:hAnsi="Arial CYR" w:cs="Arial CYR"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  <w:r w:rsidRPr="002A399C">
              <w:rPr>
                <w:rFonts w:ascii="Arial CYR" w:hAnsi="Arial CYR" w:cs="Arial CYR"/>
                <w:sz w:val="16"/>
                <w:szCs w:val="16"/>
              </w:rPr>
              <w:t>.20</w:t>
            </w:r>
            <w:r>
              <w:rPr>
                <w:rFonts w:ascii="Arial CYR" w:hAnsi="Arial CYR" w:cs="Arial CYR"/>
                <w:sz w:val="16"/>
                <w:szCs w:val="16"/>
              </w:rPr>
              <w:t>10г. №78</w:t>
            </w:r>
          </w:p>
          <w:p w:rsidR="00323649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A399C"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  <w:p w:rsidR="00323649" w:rsidRPr="002A399C" w:rsidRDefault="00323649" w:rsidP="00671B7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A399C">
              <w:rPr>
                <w:rFonts w:ascii="Arial CYR" w:hAnsi="Arial CYR" w:cs="Arial CYR"/>
                <w:sz w:val="16"/>
                <w:szCs w:val="16"/>
              </w:rPr>
              <w:t xml:space="preserve">Приложение № 1                                                                                  к постановлению Главы Красновского сельского поселения от 31.12.2009г. №66  </w:t>
            </w:r>
          </w:p>
        </w:tc>
      </w:tr>
      <w:tr w:rsidR="00323649" w:rsidRPr="00342FAC">
        <w:trPr>
          <w:trHeight w:val="361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ШТАТНОЕ  РАСПИСАНИЕ 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 xml:space="preserve"> муниципальных служащих администрации Красновского сельского поселения с 01.0</w:t>
            </w:r>
            <w:r>
              <w:rPr>
                <w:rFonts w:ascii="Arial CYR" w:hAnsi="Arial CYR" w:cs="Arial CYR"/>
                <w:sz w:val="20"/>
                <w:szCs w:val="20"/>
              </w:rPr>
              <w:t>8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>.20</w:t>
            </w: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 xml:space="preserve"> год (в рублях)</w:t>
            </w:r>
          </w:p>
        </w:tc>
      </w:tr>
      <w:tr w:rsidR="00323649" w:rsidRPr="00342FAC">
        <w:trPr>
          <w:trHeight w:val="17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23649" w:rsidRPr="00342FAC">
        <w:trPr>
          <w:trHeight w:val="25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FA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3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кол-во     ед-ц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Должностной оклад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 xml:space="preserve"> Ежемесячная надбавка за квалификационный разряд 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Ежемесячная надбавка за выслугу лет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Ежемесячная надбавка за особ.условия мун. службы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ежемесячная премия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материальная помощь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компен-сация на питание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sz w:val="14"/>
                <w:szCs w:val="14"/>
              </w:rPr>
              <w:t>стимулир.и компенсац.выплаты персоналу по охране и обслужива-нию зданий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23649" w:rsidRPr="00342FAC">
        <w:trPr>
          <w:trHeight w:val="73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2A399C" w:rsidRDefault="00323649" w:rsidP="00671B7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ФОТ в месяц</w:t>
            </w:r>
          </w:p>
        </w:tc>
      </w:tr>
      <w:tr w:rsidR="00323649" w:rsidRPr="00342FAC">
        <w:trPr>
          <w:trHeight w:val="184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Сумма.</w:t>
            </w:r>
          </w:p>
        </w:tc>
        <w:tc>
          <w:tcPr>
            <w:tcW w:w="1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2A399C" w:rsidRDefault="00323649" w:rsidP="00671B7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323649" w:rsidRPr="00342FAC">
        <w:trPr>
          <w:trHeight w:val="7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49" w:rsidRPr="002A399C" w:rsidRDefault="00323649" w:rsidP="00671B7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23649" w:rsidRPr="00342FAC">
        <w:trPr>
          <w:trHeight w:val="14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2A399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17</w:t>
            </w:r>
          </w:p>
        </w:tc>
      </w:tr>
      <w:tr w:rsidR="00323649" w:rsidRPr="00342FAC">
        <w:trPr>
          <w:trHeight w:val="3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сельского поселения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6086.03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3043.02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1217.21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12172.06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1521.51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11259.16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35798.9</w:t>
            </w: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</w:tr>
      <w:tr w:rsidR="00323649" w:rsidRPr="00342FAC">
        <w:trPr>
          <w:trHeight w:val="483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Ведущий специалист по правовой, кадровой, архивной работе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3672.61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1652,67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367.26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3305.35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918.15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4498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14914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99</w:t>
            </w:r>
          </w:p>
        </w:tc>
      </w:tr>
      <w:tr w:rsidR="00323649" w:rsidRPr="00342FAC">
        <w:trPr>
          <w:trHeight w:val="54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Специалист по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похозяйственному</w:t>
            </w:r>
            <w:r w:rsidR="009C2DB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регистрационному учету,</w:t>
            </w: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архивной работе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2518.36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503,67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503.67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755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629.59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</w:t>
            </w:r>
            <w:r>
              <w:rPr>
                <w:rFonts w:ascii="Arial CYR" w:hAnsi="Arial CYR" w:cs="Arial CYR"/>
                <w:sz w:val="18"/>
                <w:szCs w:val="18"/>
              </w:rPr>
              <w:t>140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  <w:p w:rsidR="00323649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7551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41</w:t>
            </w:r>
          </w:p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23649" w:rsidRPr="00342FAC">
        <w:trPr>
          <w:trHeight w:val="5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Специалист по вопросам  земельных отношений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2518.36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881.43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503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1511.02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629.59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</w:t>
            </w:r>
            <w:r>
              <w:rPr>
                <w:rFonts w:ascii="Arial CYR" w:hAnsi="Arial CYR" w:cs="Arial CYR"/>
                <w:sz w:val="18"/>
                <w:szCs w:val="18"/>
              </w:rPr>
              <w:t>707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</w:t>
            </w:r>
            <w:r>
              <w:rPr>
                <w:rFonts w:ascii="Arial CYR" w:hAnsi="Arial CYR" w:cs="Arial CYR"/>
                <w:sz w:val="18"/>
                <w:szCs w:val="18"/>
              </w:rPr>
              <w:t>251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31</w:t>
            </w:r>
          </w:p>
        </w:tc>
      </w:tr>
      <w:tr w:rsidR="00323649" w:rsidRPr="00342FAC">
        <w:trPr>
          <w:trHeight w:val="7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Специалист 1 категории по вопросам муниципального хозяйства, мобилизационной подготовки, пожарной безопасности, ГО и ЧС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3043.02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1217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456.45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1825.81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760.76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3271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11074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</w:tr>
      <w:tr w:rsidR="00323649" w:rsidRPr="00342FAC">
        <w:trPr>
          <w:trHeight w:val="625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Специалист по вопросам налогообложения,  имущественных  отношений, архитектуры и строительства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2518.36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755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251.84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1511.02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629.59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2518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8684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68</w:t>
            </w:r>
          </w:p>
        </w:tc>
      </w:tr>
      <w:tr w:rsidR="00323649" w:rsidRPr="00342FAC">
        <w:trPr>
          <w:trHeight w:val="282"/>
        </w:trPr>
        <w:tc>
          <w:tcPr>
            <w:tcW w:w="159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24"/>
              </w:rPr>
            </w:pPr>
            <w:r w:rsidRPr="00342FAC">
              <w:rPr>
                <w:rFonts w:ascii="Arial CYR" w:hAnsi="Arial CYR" w:cs="Arial CYR"/>
                <w:b/>
                <w:bCs/>
                <w:sz w:val="24"/>
              </w:rPr>
              <w:t>сектор экономики и финансов</w:t>
            </w:r>
          </w:p>
        </w:tc>
      </w:tr>
      <w:tr w:rsidR="00323649" w:rsidRPr="00342FAC">
        <w:trPr>
          <w:trHeight w:val="360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Главный специалист  - заведующий сектором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388</w:t>
            </w:r>
            <w:r>
              <w:rPr>
                <w:rFonts w:ascii="Arial CYR" w:hAnsi="Arial CYR" w:cs="Arial CYR"/>
                <w:sz w:val="18"/>
                <w:szCs w:val="18"/>
              </w:rPr>
              <w:t>2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1552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99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116</w:t>
            </w: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349</w:t>
            </w: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970.</w:t>
            </w:r>
            <w:r>
              <w:rPr>
                <w:rFonts w:ascii="Arial CYR" w:hAnsi="Arial CYR" w:cs="Arial CYR"/>
                <w:sz w:val="18"/>
                <w:szCs w:val="18"/>
              </w:rPr>
              <w:t>62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5047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16612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</w:tr>
      <w:tr w:rsidR="00323649" w:rsidRPr="00342FAC">
        <w:trPr>
          <w:trHeight w:val="271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FA3EC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Ведущий специалист -</w:t>
            </w:r>
            <w:r w:rsidR="00FA3EC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3672.61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1469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550.89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3305.35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918.15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4498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14914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99</w:t>
            </w:r>
          </w:p>
        </w:tc>
      </w:tr>
      <w:tr w:rsidR="00323649" w:rsidRPr="00342FAC">
        <w:trPr>
          <w:trHeight w:val="35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Специалист 1 категории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3043.02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1521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608,60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1825.81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760.76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3499,47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</w:t>
            </w:r>
            <w:r>
              <w:rPr>
                <w:rFonts w:ascii="Arial CYR" w:hAnsi="Arial CYR" w:cs="Arial CYR"/>
                <w:sz w:val="18"/>
                <w:szCs w:val="18"/>
              </w:rPr>
              <w:t>1759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17</w:t>
            </w:r>
          </w:p>
        </w:tc>
      </w:tr>
      <w:tr w:rsidR="00323649" w:rsidRPr="00342FAC">
        <w:trPr>
          <w:trHeight w:val="22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FA3EC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И Т О Г О: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9.0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3095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.84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12597,05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5624,33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29706,15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7738.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39441,20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4500.00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23649" w:rsidRPr="00342FAC" w:rsidRDefault="00323649" w:rsidP="00671B70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130562,29</w:t>
            </w:r>
          </w:p>
        </w:tc>
      </w:tr>
      <w:tr w:rsidR="00323649" w:rsidRPr="00342FAC">
        <w:trPr>
          <w:trHeight w:val="15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23649" w:rsidRPr="00342FAC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4"/>
              </w:rPr>
            </w:pPr>
          </w:p>
        </w:tc>
        <w:tc>
          <w:tcPr>
            <w:tcW w:w="154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649" w:rsidRPr="00342FAC" w:rsidRDefault="00323649" w:rsidP="00671B70">
            <w:pPr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Глава Красновского сельского поселения                                                                                     Г.В.Бадаев</w:t>
            </w:r>
          </w:p>
        </w:tc>
      </w:tr>
    </w:tbl>
    <w:p w:rsidR="007F421B" w:rsidRDefault="007F421B" w:rsidP="004E7C16">
      <w:pPr>
        <w:jc w:val="both"/>
        <w:sectPr w:rsidR="007F421B" w:rsidSect="00323649">
          <w:pgSz w:w="16838" w:h="11906" w:orient="landscape"/>
          <w:pgMar w:top="719" w:right="720" w:bottom="899" w:left="720" w:header="709" w:footer="709" w:gutter="0"/>
          <w:pgNumType w:start="0"/>
          <w:cols w:space="708"/>
          <w:docGrid w:linePitch="360"/>
        </w:sectPr>
      </w:pPr>
    </w:p>
    <w:p w:rsidR="007F421B" w:rsidRDefault="007F421B" w:rsidP="00C13A0F">
      <w:pPr>
        <w:shd w:val="clear" w:color="auto" w:fill="FFFFFF"/>
        <w:jc w:val="center"/>
      </w:pPr>
    </w:p>
    <w:sectPr w:rsidR="007F421B" w:rsidSect="00CD7C14">
      <w:footerReference w:type="default" r:id="rId8"/>
      <w:pgSz w:w="11906" w:h="16838"/>
      <w:pgMar w:top="71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638" w:rsidRDefault="009A4638">
      <w:r>
        <w:separator/>
      </w:r>
    </w:p>
  </w:endnote>
  <w:endnote w:type="continuationSeparator" w:id="0">
    <w:p w:rsidR="009A4638" w:rsidRDefault="009A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7789" w:rsidRPr="00F60604" w:rsidRDefault="00C77789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9C2DBE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7789" w:rsidRPr="00F60604" w:rsidRDefault="00C77789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FA3ECC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638" w:rsidRDefault="009A4638">
      <w:r>
        <w:separator/>
      </w:r>
    </w:p>
  </w:footnote>
  <w:footnote w:type="continuationSeparator" w:id="0">
    <w:p w:rsidR="009A4638" w:rsidRDefault="009A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3BAB4F7F"/>
    <w:multiLevelType w:val="hybridMultilevel"/>
    <w:tmpl w:val="250A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ECB"/>
    <w:rsid w:val="00005336"/>
    <w:rsid w:val="000172DC"/>
    <w:rsid w:val="00021479"/>
    <w:rsid w:val="00023FD7"/>
    <w:rsid w:val="00024C16"/>
    <w:rsid w:val="00035B22"/>
    <w:rsid w:val="00037E28"/>
    <w:rsid w:val="000410CA"/>
    <w:rsid w:val="00074C9F"/>
    <w:rsid w:val="0009515F"/>
    <w:rsid w:val="000A2CCA"/>
    <w:rsid w:val="000B4754"/>
    <w:rsid w:val="000C03C0"/>
    <w:rsid w:val="000E2F77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B07"/>
    <w:rsid w:val="001724F9"/>
    <w:rsid w:val="001725B6"/>
    <w:rsid w:val="0018110C"/>
    <w:rsid w:val="00192553"/>
    <w:rsid w:val="001A117D"/>
    <w:rsid w:val="001B1ED5"/>
    <w:rsid w:val="001B367E"/>
    <w:rsid w:val="001C0199"/>
    <w:rsid w:val="001C100D"/>
    <w:rsid w:val="001E1F96"/>
    <w:rsid w:val="00204BCD"/>
    <w:rsid w:val="00221E79"/>
    <w:rsid w:val="002422DA"/>
    <w:rsid w:val="00251C2F"/>
    <w:rsid w:val="002525A0"/>
    <w:rsid w:val="00256EE9"/>
    <w:rsid w:val="002579CA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3649"/>
    <w:rsid w:val="00324B94"/>
    <w:rsid w:val="003505BE"/>
    <w:rsid w:val="0035630B"/>
    <w:rsid w:val="00361C57"/>
    <w:rsid w:val="00364D88"/>
    <w:rsid w:val="00366464"/>
    <w:rsid w:val="003910B2"/>
    <w:rsid w:val="003B1D32"/>
    <w:rsid w:val="003B3584"/>
    <w:rsid w:val="003D0AF3"/>
    <w:rsid w:val="003D434A"/>
    <w:rsid w:val="003D665A"/>
    <w:rsid w:val="003E4110"/>
    <w:rsid w:val="003F24A8"/>
    <w:rsid w:val="003F3CC0"/>
    <w:rsid w:val="00405209"/>
    <w:rsid w:val="004230B6"/>
    <w:rsid w:val="00435263"/>
    <w:rsid w:val="00450400"/>
    <w:rsid w:val="00450B1F"/>
    <w:rsid w:val="004572FD"/>
    <w:rsid w:val="004647A3"/>
    <w:rsid w:val="0047448F"/>
    <w:rsid w:val="00474B73"/>
    <w:rsid w:val="00481CA3"/>
    <w:rsid w:val="004915AA"/>
    <w:rsid w:val="00493027"/>
    <w:rsid w:val="004A145E"/>
    <w:rsid w:val="004A18D6"/>
    <w:rsid w:val="004B41C3"/>
    <w:rsid w:val="004D5DDC"/>
    <w:rsid w:val="004E755A"/>
    <w:rsid w:val="004E7C16"/>
    <w:rsid w:val="004F07CC"/>
    <w:rsid w:val="005236AD"/>
    <w:rsid w:val="00531269"/>
    <w:rsid w:val="00550213"/>
    <w:rsid w:val="0055246A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71B70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421B"/>
    <w:rsid w:val="007F533B"/>
    <w:rsid w:val="007F7B26"/>
    <w:rsid w:val="00804C83"/>
    <w:rsid w:val="00811EA7"/>
    <w:rsid w:val="008213F8"/>
    <w:rsid w:val="008340EB"/>
    <w:rsid w:val="00843EBA"/>
    <w:rsid w:val="0084446F"/>
    <w:rsid w:val="00853336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2B90"/>
    <w:rsid w:val="00995DC0"/>
    <w:rsid w:val="009A0306"/>
    <w:rsid w:val="009A4638"/>
    <w:rsid w:val="009C2DBE"/>
    <w:rsid w:val="009D1CF9"/>
    <w:rsid w:val="009E1DA6"/>
    <w:rsid w:val="009E4CFB"/>
    <w:rsid w:val="009F0680"/>
    <w:rsid w:val="009F22BF"/>
    <w:rsid w:val="00A412F6"/>
    <w:rsid w:val="00A64137"/>
    <w:rsid w:val="00A805A6"/>
    <w:rsid w:val="00A87BB9"/>
    <w:rsid w:val="00A96CEE"/>
    <w:rsid w:val="00AA0DE1"/>
    <w:rsid w:val="00AA7BE3"/>
    <w:rsid w:val="00AB3083"/>
    <w:rsid w:val="00AD110A"/>
    <w:rsid w:val="00AD2CE9"/>
    <w:rsid w:val="00AD468A"/>
    <w:rsid w:val="00B12F17"/>
    <w:rsid w:val="00B5506F"/>
    <w:rsid w:val="00B560A8"/>
    <w:rsid w:val="00B70FD4"/>
    <w:rsid w:val="00B810D0"/>
    <w:rsid w:val="00B855F1"/>
    <w:rsid w:val="00BA4FC8"/>
    <w:rsid w:val="00BB51EA"/>
    <w:rsid w:val="00BE5A83"/>
    <w:rsid w:val="00BF687E"/>
    <w:rsid w:val="00BF69A1"/>
    <w:rsid w:val="00C04EED"/>
    <w:rsid w:val="00C13A0F"/>
    <w:rsid w:val="00C26816"/>
    <w:rsid w:val="00C730F6"/>
    <w:rsid w:val="00C77789"/>
    <w:rsid w:val="00C81FB3"/>
    <w:rsid w:val="00C90057"/>
    <w:rsid w:val="00CC607F"/>
    <w:rsid w:val="00CD7C14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212C"/>
    <w:rsid w:val="00D9314F"/>
    <w:rsid w:val="00D9583D"/>
    <w:rsid w:val="00D95AC2"/>
    <w:rsid w:val="00DA30BF"/>
    <w:rsid w:val="00DA42CC"/>
    <w:rsid w:val="00DB4B4C"/>
    <w:rsid w:val="00DC1068"/>
    <w:rsid w:val="00DD3A15"/>
    <w:rsid w:val="00DE1E7F"/>
    <w:rsid w:val="00E12DBE"/>
    <w:rsid w:val="00E17184"/>
    <w:rsid w:val="00E2655A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60604"/>
    <w:rsid w:val="00F64699"/>
    <w:rsid w:val="00F66C0A"/>
    <w:rsid w:val="00F702CB"/>
    <w:rsid w:val="00F72AE2"/>
    <w:rsid w:val="00F9389A"/>
    <w:rsid w:val="00F94296"/>
    <w:rsid w:val="00F97A35"/>
    <w:rsid w:val="00FA3ECC"/>
    <w:rsid w:val="00FC12AD"/>
    <w:rsid w:val="00FC47D4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E0D7CE-F575-4C2B-9FC8-790891F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2025-07-14T17:51:00Z</dcterms:created>
  <dcterms:modified xsi:type="dcterms:W3CDTF">2025-07-14T17:51:00Z</dcterms:modified>
</cp:coreProperties>
</file>